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26" w:rsidRDefault="00345826" w:rsidP="003458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3.</w:t>
      </w:r>
    </w:p>
    <w:p w:rsidR="00027E22" w:rsidRDefault="00473DCC" w:rsidP="003458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DCC">
        <w:rPr>
          <w:rFonts w:ascii="Times New Roman" w:hAnsi="Times New Roman" w:cs="Times New Roman"/>
          <w:b/>
          <w:sz w:val="28"/>
          <w:szCs w:val="28"/>
        </w:rPr>
        <w:t xml:space="preserve">План деятельности муниципального опорного центра по реализации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Выгоничского</w:t>
      </w:r>
      <w:r w:rsidRPr="00473DC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мероприятий по формированию в современных управленческих и организационно – экономических механизмов в системе дополнительного образования детей в рамках регионального проекта «Успех каждого ребенка» национального проекта «Образование» на 2020-2022 гг.</w:t>
      </w:r>
    </w:p>
    <w:tbl>
      <w:tblPr>
        <w:tblStyle w:val="a3"/>
        <w:tblW w:w="10632" w:type="dxa"/>
        <w:tblInd w:w="-743" w:type="dxa"/>
        <w:tblLook w:val="04A0"/>
      </w:tblPr>
      <w:tblGrid>
        <w:gridCol w:w="1277"/>
        <w:gridCol w:w="4211"/>
        <w:gridCol w:w="466"/>
        <w:gridCol w:w="2490"/>
        <w:gridCol w:w="2188"/>
      </w:tblGrid>
      <w:tr w:rsidR="00473DCC" w:rsidTr="00D023A7">
        <w:tc>
          <w:tcPr>
            <w:tcW w:w="1277" w:type="dxa"/>
          </w:tcPr>
          <w:p w:rsidR="00473DCC" w:rsidRDefault="00345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11" w:type="dxa"/>
          </w:tcPr>
          <w:p w:rsidR="00345826" w:rsidRPr="00345826" w:rsidRDefault="00345826" w:rsidP="00345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мероприятий </w:t>
            </w:r>
          </w:p>
          <w:p w:rsidR="00473DCC" w:rsidRDefault="00473DCC" w:rsidP="00345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473DCC" w:rsidRDefault="00345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26">
              <w:rPr>
                <w:rFonts w:ascii="Times New Roman" w:hAnsi="Times New Roman" w:cs="Times New Roman"/>
                <w:b/>
                <w:sz w:val="28"/>
                <w:szCs w:val="28"/>
              </w:rPr>
              <w:t>Срок (период) выполнения</w:t>
            </w:r>
          </w:p>
        </w:tc>
        <w:tc>
          <w:tcPr>
            <w:tcW w:w="2188" w:type="dxa"/>
          </w:tcPr>
          <w:p w:rsidR="00473DCC" w:rsidRDefault="00345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2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345826" w:rsidTr="00345826">
        <w:tc>
          <w:tcPr>
            <w:tcW w:w="10632" w:type="dxa"/>
            <w:gridSpan w:val="5"/>
          </w:tcPr>
          <w:p w:rsidR="00345826" w:rsidRDefault="00345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Формирование инновационной системы управления и взаимодействия в региональной системе дополнительного образования </w:t>
            </w:r>
          </w:p>
        </w:tc>
      </w:tr>
      <w:tr w:rsidR="00473DCC" w:rsidTr="00345826">
        <w:tc>
          <w:tcPr>
            <w:tcW w:w="1277" w:type="dxa"/>
          </w:tcPr>
          <w:p w:rsidR="00473DCC" w:rsidRPr="00345826" w:rsidRDefault="0034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82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11" w:type="dxa"/>
          </w:tcPr>
          <w:p w:rsidR="00345826" w:rsidRPr="00345826" w:rsidRDefault="00345826" w:rsidP="0034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82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муниципального опорного центра дополнительного образования. </w:t>
            </w:r>
          </w:p>
          <w:p w:rsidR="00345826" w:rsidRPr="00345826" w:rsidRDefault="00345826" w:rsidP="0034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82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МОЦ </w:t>
            </w:r>
          </w:p>
          <w:p w:rsidR="00473DCC" w:rsidRPr="00345826" w:rsidRDefault="00345826" w:rsidP="0034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826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соглашений о взаимодействии между муниципальным (опорным) модельным центром дополнительного образования детей (далее – МОЦ) и Региональным модельным центром</w:t>
            </w:r>
          </w:p>
        </w:tc>
        <w:tc>
          <w:tcPr>
            <w:tcW w:w="2956" w:type="dxa"/>
            <w:gridSpan w:val="2"/>
          </w:tcPr>
          <w:p w:rsidR="00345826" w:rsidRPr="00345826" w:rsidRDefault="00345826" w:rsidP="00345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DCC" w:rsidRPr="00345826" w:rsidRDefault="00345826" w:rsidP="0034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826">
              <w:rPr>
                <w:rFonts w:ascii="Times New Roman" w:hAnsi="Times New Roman" w:cs="Times New Roman"/>
                <w:sz w:val="28"/>
                <w:szCs w:val="28"/>
              </w:rPr>
              <w:t>Декабрь 2019 г.</w:t>
            </w:r>
          </w:p>
        </w:tc>
        <w:tc>
          <w:tcPr>
            <w:tcW w:w="2188" w:type="dxa"/>
          </w:tcPr>
          <w:p w:rsidR="00473DCC" w:rsidRPr="00345826" w:rsidRDefault="0034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82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МОЦ</w:t>
            </w:r>
          </w:p>
        </w:tc>
      </w:tr>
      <w:tr w:rsidR="00473DCC" w:rsidTr="00345826">
        <w:tc>
          <w:tcPr>
            <w:tcW w:w="1277" w:type="dxa"/>
          </w:tcPr>
          <w:p w:rsidR="00473DCC" w:rsidRPr="00345826" w:rsidRDefault="0034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82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211" w:type="dxa"/>
          </w:tcPr>
          <w:p w:rsidR="00345826" w:rsidRPr="00345826" w:rsidRDefault="00345826" w:rsidP="0034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82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ежегодного отчета о реализации в Выгоничском районе регионального проекта «Успех каждого ребенка» </w:t>
            </w:r>
          </w:p>
          <w:p w:rsidR="00473DCC" w:rsidRPr="00345826" w:rsidRDefault="00473DCC" w:rsidP="00345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345826" w:rsidRPr="00345826" w:rsidRDefault="00345826" w:rsidP="0034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826">
              <w:rPr>
                <w:rFonts w:ascii="Times New Roman" w:hAnsi="Times New Roman" w:cs="Times New Roman"/>
                <w:sz w:val="28"/>
                <w:szCs w:val="28"/>
              </w:rPr>
              <w:t xml:space="preserve">Декабрь 2020 г., далее - ежегодно </w:t>
            </w:r>
          </w:p>
          <w:p w:rsidR="00473DCC" w:rsidRPr="00345826" w:rsidRDefault="00473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473DCC" w:rsidRPr="00345826" w:rsidRDefault="0034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82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proofErr w:type="gramStart"/>
            <w:r w:rsidRPr="0034582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45826">
              <w:rPr>
                <w:rFonts w:ascii="Times New Roman" w:hAnsi="Times New Roman" w:cs="Times New Roman"/>
                <w:sz w:val="28"/>
                <w:szCs w:val="28"/>
              </w:rPr>
              <w:t xml:space="preserve"> МОЦ</w:t>
            </w:r>
          </w:p>
        </w:tc>
      </w:tr>
      <w:tr w:rsidR="00345826" w:rsidTr="00345826">
        <w:tc>
          <w:tcPr>
            <w:tcW w:w="10632" w:type="dxa"/>
            <w:gridSpan w:val="5"/>
          </w:tcPr>
          <w:p w:rsidR="00345826" w:rsidRDefault="00345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26">
              <w:rPr>
                <w:rFonts w:ascii="Times New Roman" w:hAnsi="Times New Roman" w:cs="Times New Roman"/>
                <w:b/>
                <w:sz w:val="28"/>
                <w:szCs w:val="28"/>
              </w:rPr>
              <w:t>2. Внедрение модели перс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онифицированного финансирования </w:t>
            </w:r>
            <w:r w:rsidRPr="003458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дополнительного образования детей </w:t>
            </w:r>
          </w:p>
        </w:tc>
      </w:tr>
      <w:tr w:rsidR="00473DCC" w:rsidTr="00D023A7">
        <w:tc>
          <w:tcPr>
            <w:tcW w:w="1277" w:type="dxa"/>
          </w:tcPr>
          <w:p w:rsidR="00473DCC" w:rsidRPr="00345826" w:rsidRDefault="0034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82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211" w:type="dxa"/>
          </w:tcPr>
          <w:p w:rsidR="00345826" w:rsidRPr="00345826" w:rsidRDefault="00345826" w:rsidP="0034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82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нормативных правовых актов для внедрения системы персонифицированного финансирования дополнительного образования </w:t>
            </w:r>
          </w:p>
          <w:p w:rsidR="00473DCC" w:rsidRPr="00345826" w:rsidRDefault="00473DCC" w:rsidP="00345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345826" w:rsidRPr="00345826" w:rsidRDefault="00345826" w:rsidP="0034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826">
              <w:rPr>
                <w:rFonts w:ascii="Times New Roman" w:hAnsi="Times New Roman" w:cs="Times New Roman"/>
                <w:sz w:val="28"/>
                <w:szCs w:val="28"/>
              </w:rPr>
              <w:t xml:space="preserve">Январь-март 2020 г. </w:t>
            </w:r>
          </w:p>
          <w:p w:rsidR="00473DCC" w:rsidRPr="00345826" w:rsidRDefault="00473DCC" w:rsidP="00345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473DCC" w:rsidRPr="00345826" w:rsidRDefault="0034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82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МОЦ</w:t>
            </w:r>
          </w:p>
        </w:tc>
      </w:tr>
      <w:tr w:rsidR="00473DCC" w:rsidTr="00D023A7">
        <w:tc>
          <w:tcPr>
            <w:tcW w:w="1277" w:type="dxa"/>
          </w:tcPr>
          <w:p w:rsidR="00473DCC" w:rsidRPr="00345826" w:rsidRDefault="0034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82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211" w:type="dxa"/>
          </w:tcPr>
          <w:p w:rsidR="00345826" w:rsidRPr="00345826" w:rsidRDefault="00345826" w:rsidP="0034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82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правил (порядков) функционирования персонифицированного финансирования дополнительного образования </w:t>
            </w:r>
          </w:p>
          <w:p w:rsidR="00473DCC" w:rsidRPr="00345826" w:rsidRDefault="00473DCC" w:rsidP="00345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473DCC" w:rsidRPr="00345826" w:rsidRDefault="0034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826">
              <w:rPr>
                <w:rFonts w:ascii="Times New Roman" w:hAnsi="Times New Roman" w:cs="Times New Roman"/>
                <w:sz w:val="28"/>
                <w:szCs w:val="28"/>
              </w:rPr>
              <w:t>Апрель 2020 г.</w:t>
            </w:r>
          </w:p>
        </w:tc>
        <w:tc>
          <w:tcPr>
            <w:tcW w:w="2188" w:type="dxa"/>
          </w:tcPr>
          <w:p w:rsidR="00473DCC" w:rsidRPr="00345826" w:rsidRDefault="0034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82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МОЦ</w:t>
            </w:r>
          </w:p>
        </w:tc>
      </w:tr>
      <w:tr w:rsidR="00473DCC" w:rsidTr="00D023A7">
        <w:tc>
          <w:tcPr>
            <w:tcW w:w="1277" w:type="dxa"/>
          </w:tcPr>
          <w:p w:rsidR="00473DCC" w:rsidRPr="00345826" w:rsidRDefault="0034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82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211" w:type="dxa"/>
          </w:tcPr>
          <w:p w:rsidR="00345826" w:rsidRPr="00345826" w:rsidRDefault="00345826" w:rsidP="0034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82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реестров поставщиков, сертификатов, получателей </w:t>
            </w:r>
            <w:r w:rsidRPr="003458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услуг, программ дополнительного образования, включенных в систему персонифицированного финансирования дополнительного образования </w:t>
            </w:r>
          </w:p>
          <w:p w:rsidR="00473DCC" w:rsidRPr="00345826" w:rsidRDefault="00473DCC" w:rsidP="00345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473DCC" w:rsidRPr="00345826" w:rsidRDefault="00345826" w:rsidP="0034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8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2020 г. </w:t>
            </w:r>
          </w:p>
        </w:tc>
        <w:tc>
          <w:tcPr>
            <w:tcW w:w="2188" w:type="dxa"/>
          </w:tcPr>
          <w:p w:rsidR="00473DCC" w:rsidRPr="00345826" w:rsidRDefault="0034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826">
              <w:rPr>
                <w:rFonts w:ascii="Times New Roman" w:hAnsi="Times New Roman" w:cs="Times New Roman"/>
                <w:sz w:val="28"/>
                <w:szCs w:val="28"/>
              </w:rPr>
              <w:t>МОЦ</w:t>
            </w:r>
          </w:p>
        </w:tc>
      </w:tr>
      <w:tr w:rsidR="00345826" w:rsidTr="00D023A7">
        <w:tc>
          <w:tcPr>
            <w:tcW w:w="1277" w:type="dxa"/>
          </w:tcPr>
          <w:p w:rsidR="00345826" w:rsidRPr="00345826" w:rsidRDefault="0034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8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4211" w:type="dxa"/>
          </w:tcPr>
          <w:p w:rsidR="00345826" w:rsidRPr="00345826" w:rsidRDefault="00345826" w:rsidP="0034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82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образовательных мероприятий, консультаций для участников системы персонифицированного финансирования дополнительного образования </w:t>
            </w:r>
          </w:p>
          <w:p w:rsidR="00345826" w:rsidRPr="00345826" w:rsidRDefault="00345826" w:rsidP="00345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345826" w:rsidRPr="00345826" w:rsidRDefault="00345826" w:rsidP="0034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82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2020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5826">
              <w:rPr>
                <w:rFonts w:ascii="Times New Roman" w:hAnsi="Times New Roman" w:cs="Times New Roman"/>
                <w:sz w:val="28"/>
                <w:szCs w:val="28"/>
              </w:rPr>
              <w:t>алее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826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345826" w:rsidRPr="00345826" w:rsidRDefault="00345826" w:rsidP="00345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345826" w:rsidRPr="00345826" w:rsidRDefault="0034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82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МОЦ</w:t>
            </w:r>
          </w:p>
        </w:tc>
      </w:tr>
      <w:tr w:rsidR="00345826" w:rsidTr="00D023A7">
        <w:tc>
          <w:tcPr>
            <w:tcW w:w="1277" w:type="dxa"/>
          </w:tcPr>
          <w:p w:rsidR="00345826" w:rsidRPr="00345826" w:rsidRDefault="0034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826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211" w:type="dxa"/>
          </w:tcPr>
          <w:p w:rsidR="00345826" w:rsidRPr="00345826" w:rsidRDefault="00345826" w:rsidP="0034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82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информационной кампании </w:t>
            </w:r>
          </w:p>
          <w:p w:rsidR="00345826" w:rsidRPr="00345826" w:rsidRDefault="00345826" w:rsidP="00345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345826" w:rsidRPr="00345826" w:rsidRDefault="00CE5418" w:rsidP="0034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826">
              <w:rPr>
                <w:rFonts w:ascii="Times New Roman" w:hAnsi="Times New Roman" w:cs="Times New Roman"/>
                <w:sz w:val="28"/>
                <w:szCs w:val="28"/>
              </w:rPr>
              <w:t>Декабрь 2019 г. далее - постоянно</w:t>
            </w:r>
          </w:p>
        </w:tc>
        <w:tc>
          <w:tcPr>
            <w:tcW w:w="2188" w:type="dxa"/>
          </w:tcPr>
          <w:p w:rsidR="00345826" w:rsidRPr="00345826" w:rsidRDefault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82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МОЦ</w:t>
            </w:r>
          </w:p>
        </w:tc>
      </w:tr>
      <w:tr w:rsidR="00CE5418" w:rsidTr="000C5C17">
        <w:tc>
          <w:tcPr>
            <w:tcW w:w="10632" w:type="dxa"/>
            <w:gridSpan w:val="5"/>
          </w:tcPr>
          <w:p w:rsidR="00CE5418" w:rsidRPr="00CE5418" w:rsidRDefault="00CE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b/>
                <w:sz w:val="28"/>
                <w:szCs w:val="28"/>
              </w:rPr>
              <w:t>3. Реализация мер по непрерывному развитию педагогических и управленческих кадров системы дополнительного образования детей</w:t>
            </w:r>
          </w:p>
        </w:tc>
      </w:tr>
      <w:tr w:rsidR="00CE5418" w:rsidTr="00D023A7">
        <w:tc>
          <w:tcPr>
            <w:tcW w:w="1277" w:type="dxa"/>
          </w:tcPr>
          <w:p w:rsidR="00CE5418" w:rsidRPr="00345826" w:rsidRDefault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77" w:type="dxa"/>
            <w:gridSpan w:val="2"/>
          </w:tcPr>
          <w:p w:rsidR="00CE5418" w:rsidRPr="00CE5418" w:rsidRDefault="00CE5418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специалистов, задействованных в организации МОЦ на базе Регионального модельного центра </w:t>
            </w:r>
          </w:p>
          <w:p w:rsidR="00CE5418" w:rsidRPr="00345826" w:rsidRDefault="00CE5418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CE5418" w:rsidRPr="00CE5418" w:rsidRDefault="00CE5418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 </w:t>
            </w:r>
          </w:p>
          <w:p w:rsidR="00CE5418" w:rsidRPr="00345826" w:rsidRDefault="00CE5418" w:rsidP="00345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CE5418" w:rsidRPr="00345826" w:rsidRDefault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>МОЦ</w:t>
            </w:r>
          </w:p>
        </w:tc>
      </w:tr>
      <w:tr w:rsidR="00345826" w:rsidTr="00D023A7">
        <w:tc>
          <w:tcPr>
            <w:tcW w:w="1277" w:type="dxa"/>
          </w:tcPr>
          <w:p w:rsidR="00345826" w:rsidRPr="00345826" w:rsidRDefault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677" w:type="dxa"/>
            <w:gridSpan w:val="2"/>
          </w:tcPr>
          <w:p w:rsidR="00CE5418" w:rsidRPr="00CE5418" w:rsidRDefault="00CE5418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апробация и утверждение «типовых» моделей дополнительного образования, в том числе сетевого взаимодействия, разноуровневых программ, для детей, находящихся в трудной жизненной ситуации, летнего отдыха </w:t>
            </w:r>
          </w:p>
          <w:p w:rsidR="00345826" w:rsidRPr="00345826" w:rsidRDefault="00345826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CE5418" w:rsidRPr="00CE5418" w:rsidRDefault="00CE5418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 xml:space="preserve">Январь-май 2020 г., далее – по мере необходимости </w:t>
            </w:r>
          </w:p>
          <w:p w:rsidR="00345826" w:rsidRPr="00345826" w:rsidRDefault="00345826" w:rsidP="00345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345826" w:rsidRPr="00345826" w:rsidRDefault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>МОЦ</w:t>
            </w:r>
          </w:p>
        </w:tc>
      </w:tr>
      <w:tr w:rsidR="00CE5418" w:rsidTr="00D023A7">
        <w:tc>
          <w:tcPr>
            <w:tcW w:w="1277" w:type="dxa"/>
          </w:tcPr>
          <w:p w:rsidR="00CE5418" w:rsidRPr="00CE5418" w:rsidRDefault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677" w:type="dxa"/>
            <w:gridSpan w:val="2"/>
          </w:tcPr>
          <w:p w:rsidR="00CE5418" w:rsidRPr="00CE5418" w:rsidRDefault="00CE5418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круглых столов для специалистов, задействованных в работе МОЦ, с представителями организаций реального сектора экономики, общественности по вопросам обновления содержания и технологий дополнительного образования </w:t>
            </w:r>
          </w:p>
          <w:p w:rsidR="00CE5418" w:rsidRPr="00CE5418" w:rsidRDefault="00CE5418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CE5418" w:rsidRPr="00CE5418" w:rsidRDefault="00CE5418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88" w:type="dxa"/>
          </w:tcPr>
          <w:p w:rsidR="00CE5418" w:rsidRPr="00CE5418" w:rsidRDefault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>МОЦ</w:t>
            </w:r>
          </w:p>
        </w:tc>
      </w:tr>
      <w:tr w:rsidR="00CE5418" w:rsidTr="00D023A7">
        <w:tc>
          <w:tcPr>
            <w:tcW w:w="1277" w:type="dxa"/>
          </w:tcPr>
          <w:p w:rsidR="00CE5418" w:rsidRPr="00CE5418" w:rsidRDefault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677" w:type="dxa"/>
            <w:gridSpan w:val="2"/>
          </w:tcPr>
          <w:p w:rsidR="00CE5418" w:rsidRPr="00CE5418" w:rsidRDefault="00CE5418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распространение лучших практик </w:t>
            </w:r>
          </w:p>
        </w:tc>
        <w:tc>
          <w:tcPr>
            <w:tcW w:w="2490" w:type="dxa"/>
          </w:tcPr>
          <w:p w:rsidR="00CE5418" w:rsidRPr="00CE5418" w:rsidRDefault="00CE5418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88" w:type="dxa"/>
          </w:tcPr>
          <w:p w:rsidR="00CE5418" w:rsidRPr="00CE5418" w:rsidRDefault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>МОЦ</w:t>
            </w:r>
          </w:p>
        </w:tc>
      </w:tr>
      <w:tr w:rsidR="00CE5418" w:rsidTr="00D023A7">
        <w:tc>
          <w:tcPr>
            <w:tcW w:w="1277" w:type="dxa"/>
          </w:tcPr>
          <w:p w:rsidR="00CE5418" w:rsidRPr="00CE5418" w:rsidRDefault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677" w:type="dxa"/>
            <w:gridSpan w:val="2"/>
          </w:tcPr>
          <w:p w:rsidR="00CE5418" w:rsidRPr="00CE5418" w:rsidRDefault="00CE5418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апробация и утверждение «типовых» дополнительных образовательных программ для педагогических </w:t>
            </w:r>
            <w:r w:rsidRPr="00CE5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работников, наставников проектных детских команд, руководителей организаций </w:t>
            </w:r>
          </w:p>
          <w:p w:rsidR="00CE5418" w:rsidRPr="00CE5418" w:rsidRDefault="00CE5418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CE5418" w:rsidRPr="00CE5418" w:rsidRDefault="00CE5418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2020г.</w:t>
            </w:r>
          </w:p>
        </w:tc>
        <w:tc>
          <w:tcPr>
            <w:tcW w:w="2188" w:type="dxa"/>
          </w:tcPr>
          <w:p w:rsidR="00CE5418" w:rsidRPr="00CE5418" w:rsidRDefault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МОЦ</w:t>
            </w:r>
          </w:p>
        </w:tc>
      </w:tr>
      <w:tr w:rsidR="00CE5418" w:rsidTr="00D023A7">
        <w:tc>
          <w:tcPr>
            <w:tcW w:w="1277" w:type="dxa"/>
          </w:tcPr>
          <w:p w:rsidR="00CE5418" w:rsidRPr="00CE5418" w:rsidRDefault="00CE5418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4677" w:type="dxa"/>
            <w:gridSpan w:val="2"/>
          </w:tcPr>
          <w:p w:rsidR="00CE5418" w:rsidRPr="00CE5418" w:rsidRDefault="00CE5418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конкурсов образовательных программ, профессионального мастерства педагогов дополнительного образования </w:t>
            </w:r>
          </w:p>
          <w:p w:rsidR="00CE5418" w:rsidRPr="00CE5418" w:rsidRDefault="00CE5418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CE5418" w:rsidRPr="00CE5418" w:rsidRDefault="00CE5418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CE5418" w:rsidRPr="00CE5418" w:rsidRDefault="00CE5418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CE5418" w:rsidRPr="00CE5418" w:rsidRDefault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 </w:t>
            </w:r>
          </w:p>
        </w:tc>
      </w:tr>
      <w:tr w:rsidR="00CE5418" w:rsidTr="00D023A7">
        <w:tc>
          <w:tcPr>
            <w:tcW w:w="1277" w:type="dxa"/>
          </w:tcPr>
          <w:p w:rsidR="00CE5418" w:rsidRPr="00CE5418" w:rsidRDefault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677" w:type="dxa"/>
            <w:gridSpan w:val="2"/>
          </w:tcPr>
          <w:p w:rsidR="00CE5418" w:rsidRPr="00CE5418" w:rsidRDefault="00CE5418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образовательных мероприятий, в том числе в дистанционной форме </w:t>
            </w:r>
          </w:p>
          <w:p w:rsidR="00CE5418" w:rsidRPr="00CE5418" w:rsidRDefault="00CE5418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CE5418" w:rsidRPr="00CE5418" w:rsidRDefault="00CE5418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88" w:type="dxa"/>
          </w:tcPr>
          <w:p w:rsidR="00CE5418" w:rsidRPr="00CE5418" w:rsidRDefault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МОЦ</w:t>
            </w:r>
          </w:p>
        </w:tc>
      </w:tr>
      <w:tr w:rsidR="00CE5418" w:rsidTr="00D023A7">
        <w:tc>
          <w:tcPr>
            <w:tcW w:w="1277" w:type="dxa"/>
          </w:tcPr>
          <w:p w:rsidR="00CE5418" w:rsidRPr="00CE5418" w:rsidRDefault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677" w:type="dxa"/>
            <w:gridSpan w:val="2"/>
          </w:tcPr>
          <w:p w:rsidR="00CE5418" w:rsidRPr="00CE5418" w:rsidRDefault="00CE5418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методических материалов на сайте МОЦ </w:t>
            </w:r>
          </w:p>
          <w:p w:rsidR="00CE5418" w:rsidRPr="00CE5418" w:rsidRDefault="00CE5418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CE5418" w:rsidRPr="00CE5418" w:rsidRDefault="00CE5418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CE5418" w:rsidRPr="00CE5418" w:rsidRDefault="00CE5418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CE5418" w:rsidRPr="00CE5418" w:rsidRDefault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>МОЦ</w:t>
            </w:r>
          </w:p>
        </w:tc>
      </w:tr>
      <w:tr w:rsidR="00CE5418" w:rsidTr="001145F0">
        <w:tc>
          <w:tcPr>
            <w:tcW w:w="10632" w:type="dxa"/>
            <w:gridSpan w:val="5"/>
          </w:tcPr>
          <w:p w:rsidR="00CE5418" w:rsidRPr="00CE5418" w:rsidRDefault="00CE5418" w:rsidP="00CE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b/>
                <w:sz w:val="28"/>
                <w:szCs w:val="28"/>
              </w:rPr>
              <w:t>4. Выявление и поддержка одаренных детей</w:t>
            </w:r>
          </w:p>
        </w:tc>
      </w:tr>
      <w:tr w:rsidR="00CE5418" w:rsidTr="00D023A7">
        <w:tc>
          <w:tcPr>
            <w:tcW w:w="1277" w:type="dxa"/>
          </w:tcPr>
          <w:p w:rsidR="00CE5418" w:rsidRPr="00CE5418" w:rsidRDefault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677" w:type="dxa"/>
            <w:gridSpan w:val="2"/>
          </w:tcPr>
          <w:p w:rsidR="00CE5418" w:rsidRPr="00CE5418" w:rsidRDefault="00CE5418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функционирования Центра по выявлению и поддержке одаренных детей на базе МОЦ </w:t>
            </w:r>
          </w:p>
          <w:p w:rsidR="00CE5418" w:rsidRPr="00CE5418" w:rsidRDefault="00CE5418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CE5418" w:rsidRPr="00CE5418" w:rsidRDefault="00CE5418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88" w:type="dxa"/>
          </w:tcPr>
          <w:p w:rsidR="00CE5418" w:rsidRPr="00CE5418" w:rsidRDefault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>МОЦ</w:t>
            </w:r>
          </w:p>
        </w:tc>
      </w:tr>
      <w:tr w:rsidR="00CE5418" w:rsidTr="00D023A7">
        <w:tc>
          <w:tcPr>
            <w:tcW w:w="1277" w:type="dxa"/>
          </w:tcPr>
          <w:p w:rsidR="00CE5418" w:rsidRPr="00CE5418" w:rsidRDefault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677" w:type="dxa"/>
            <w:gridSpan w:val="2"/>
          </w:tcPr>
          <w:p w:rsidR="00CE5418" w:rsidRPr="00CE5418" w:rsidRDefault="00CE5418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перечня мероприятий для выявления одаренных и талантливых детей и молодежи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Выгоничском</w:t>
            </w: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 xml:space="preserve"> районе </w:t>
            </w:r>
          </w:p>
          <w:p w:rsidR="00CE5418" w:rsidRPr="00CE5418" w:rsidRDefault="00CE5418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CE5418" w:rsidRPr="00CE5418" w:rsidRDefault="00CE5418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2020 г., далее - ежегодно </w:t>
            </w:r>
          </w:p>
          <w:p w:rsidR="00CE5418" w:rsidRPr="00CE5418" w:rsidRDefault="00CE5418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CE5418" w:rsidRPr="00CE5418" w:rsidRDefault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>МОЦ</w:t>
            </w:r>
          </w:p>
        </w:tc>
      </w:tr>
      <w:tr w:rsidR="00CE5418" w:rsidTr="00D023A7">
        <w:tc>
          <w:tcPr>
            <w:tcW w:w="1277" w:type="dxa"/>
          </w:tcPr>
          <w:p w:rsidR="00CE5418" w:rsidRPr="00CE5418" w:rsidRDefault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677" w:type="dxa"/>
            <w:gridSpan w:val="2"/>
          </w:tcPr>
          <w:p w:rsidR="00CE5418" w:rsidRPr="00CE5418" w:rsidRDefault="00CE5418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аналитических материалов по выявлению и продвижению талантливых детей и молодежи </w:t>
            </w:r>
          </w:p>
          <w:p w:rsidR="00CE5418" w:rsidRPr="00CE5418" w:rsidRDefault="00CE5418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CE5418" w:rsidRPr="00CE5418" w:rsidRDefault="00CE5418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 xml:space="preserve">Январь, май 2020 г., далее  – ежегодно </w:t>
            </w:r>
          </w:p>
          <w:p w:rsidR="00CE5418" w:rsidRPr="00CE5418" w:rsidRDefault="00CE5418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CE5418" w:rsidRPr="00CE5418" w:rsidRDefault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>МОЦ</w:t>
            </w:r>
          </w:p>
        </w:tc>
      </w:tr>
      <w:tr w:rsidR="00CE5418" w:rsidTr="00D023A7">
        <w:tc>
          <w:tcPr>
            <w:tcW w:w="1277" w:type="dxa"/>
          </w:tcPr>
          <w:p w:rsidR="00CE5418" w:rsidRPr="00CE5418" w:rsidRDefault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677" w:type="dxa"/>
            <w:gridSpan w:val="2"/>
          </w:tcPr>
          <w:p w:rsidR="00CE5418" w:rsidRPr="00CE5418" w:rsidRDefault="00CE5418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взаимодействия с заинтересованными организациями по реализации программ и проектов для талантливых детей и молодежи, направленных на их вовлечение в решение реальных производственных задач, проектную и продуктивную деятельность, раннюю профориентацию </w:t>
            </w:r>
          </w:p>
          <w:p w:rsidR="00CE5418" w:rsidRPr="00CE5418" w:rsidRDefault="00CE5418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CE5418" w:rsidRPr="00CE5418" w:rsidRDefault="00CE5418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88" w:type="dxa"/>
          </w:tcPr>
          <w:p w:rsidR="00CE5418" w:rsidRPr="00CE5418" w:rsidRDefault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>МОЦ</w:t>
            </w:r>
          </w:p>
        </w:tc>
      </w:tr>
      <w:tr w:rsidR="00CE5418" w:rsidTr="00EC4AC4">
        <w:tc>
          <w:tcPr>
            <w:tcW w:w="10632" w:type="dxa"/>
            <w:gridSpan w:val="5"/>
          </w:tcPr>
          <w:p w:rsidR="00CE5418" w:rsidRPr="00CE5418" w:rsidRDefault="00CE5418" w:rsidP="00CE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b/>
                <w:sz w:val="28"/>
                <w:szCs w:val="28"/>
              </w:rPr>
              <w:t>5. Информационно-технологическое обеспечение образовательной и управленческой деятельности</w:t>
            </w:r>
          </w:p>
        </w:tc>
      </w:tr>
      <w:tr w:rsidR="00CE5418" w:rsidTr="00D023A7">
        <w:tc>
          <w:tcPr>
            <w:tcW w:w="1277" w:type="dxa"/>
          </w:tcPr>
          <w:p w:rsidR="00CE5418" w:rsidRPr="00CE5418" w:rsidRDefault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677" w:type="dxa"/>
            <w:gridSpan w:val="2"/>
          </w:tcPr>
          <w:p w:rsidR="00CE5418" w:rsidRPr="00CE5418" w:rsidRDefault="00CE5418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на сайте МОЦ раздела, посвященного деятельности МОЦ </w:t>
            </w:r>
          </w:p>
        </w:tc>
        <w:tc>
          <w:tcPr>
            <w:tcW w:w="2490" w:type="dxa"/>
          </w:tcPr>
          <w:p w:rsidR="00CE5418" w:rsidRPr="00CE5418" w:rsidRDefault="00CE5418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 xml:space="preserve">Январь-февраль 2020 г. </w:t>
            </w:r>
          </w:p>
          <w:p w:rsidR="00CE5418" w:rsidRPr="00CE5418" w:rsidRDefault="00CE5418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CE5418" w:rsidRPr="00CE5418" w:rsidRDefault="00CE5418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 xml:space="preserve">МОЦ </w:t>
            </w:r>
          </w:p>
          <w:p w:rsidR="00CE5418" w:rsidRPr="00CE5418" w:rsidRDefault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18" w:rsidTr="00D023A7">
        <w:tc>
          <w:tcPr>
            <w:tcW w:w="1277" w:type="dxa"/>
          </w:tcPr>
          <w:p w:rsidR="00CE5418" w:rsidRPr="00CE5418" w:rsidRDefault="00CE5418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 xml:space="preserve">5.2 </w:t>
            </w:r>
          </w:p>
          <w:p w:rsidR="00CE5418" w:rsidRPr="00CE5418" w:rsidRDefault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CE5418" w:rsidRPr="00CE5418" w:rsidRDefault="00CE5418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и поддержание </w:t>
            </w:r>
            <w:r w:rsidRPr="00CE5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функционирования информационной платформы для организации дистанционного обучения</w:t>
            </w:r>
          </w:p>
        </w:tc>
        <w:tc>
          <w:tcPr>
            <w:tcW w:w="2490" w:type="dxa"/>
          </w:tcPr>
          <w:p w:rsidR="00CE5418" w:rsidRPr="00CE5418" w:rsidRDefault="00CE5418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сентября 2020 </w:t>
            </w:r>
            <w:r w:rsidRPr="00CE5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</w:p>
        </w:tc>
        <w:tc>
          <w:tcPr>
            <w:tcW w:w="2188" w:type="dxa"/>
          </w:tcPr>
          <w:p w:rsidR="00CE5418" w:rsidRPr="00CE5418" w:rsidRDefault="00CE5418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  <w:r w:rsidRPr="00CE5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образования, МОЦ </w:t>
            </w:r>
          </w:p>
          <w:p w:rsidR="00CE5418" w:rsidRPr="00CE5418" w:rsidRDefault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18" w:rsidTr="00D023A7">
        <w:tc>
          <w:tcPr>
            <w:tcW w:w="1277" w:type="dxa"/>
          </w:tcPr>
          <w:p w:rsidR="00CE5418" w:rsidRPr="00CE5418" w:rsidRDefault="00CE5418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5.3 </w:t>
            </w:r>
          </w:p>
          <w:p w:rsidR="00CE5418" w:rsidRPr="00CE5418" w:rsidRDefault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CE5418" w:rsidRPr="00CE5418" w:rsidRDefault="00CE5418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 xml:space="preserve">Содержательное наполнение </w:t>
            </w:r>
            <w:proofErr w:type="gramStart"/>
            <w:r w:rsidRPr="00CE5418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proofErr w:type="gramEnd"/>
            <w:r w:rsidRPr="00CE5418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муниципальных сегментов</w:t>
            </w:r>
          </w:p>
        </w:tc>
        <w:tc>
          <w:tcPr>
            <w:tcW w:w="2490" w:type="dxa"/>
          </w:tcPr>
          <w:p w:rsidR="00CE5418" w:rsidRPr="00CE5418" w:rsidRDefault="00CE5418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>Сентябрь 2020 г.</w:t>
            </w:r>
          </w:p>
        </w:tc>
        <w:tc>
          <w:tcPr>
            <w:tcW w:w="2188" w:type="dxa"/>
          </w:tcPr>
          <w:p w:rsidR="00CE5418" w:rsidRPr="00CE5418" w:rsidRDefault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МОЦ</w:t>
            </w:r>
          </w:p>
        </w:tc>
      </w:tr>
      <w:tr w:rsidR="00CE5418" w:rsidTr="00244877">
        <w:tc>
          <w:tcPr>
            <w:tcW w:w="10632" w:type="dxa"/>
            <w:gridSpan w:val="5"/>
          </w:tcPr>
          <w:p w:rsidR="00CE5418" w:rsidRPr="00CE5418" w:rsidRDefault="00CE5418" w:rsidP="00CE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418">
              <w:rPr>
                <w:rFonts w:ascii="Times New Roman" w:hAnsi="Times New Roman" w:cs="Times New Roman"/>
                <w:b/>
                <w:sz w:val="28"/>
                <w:szCs w:val="28"/>
              </w:rPr>
              <w:t>6. Информационное сопровождение деятельности МОЦ</w:t>
            </w:r>
          </w:p>
        </w:tc>
      </w:tr>
      <w:tr w:rsidR="00CE5418" w:rsidTr="00D023A7">
        <w:tc>
          <w:tcPr>
            <w:tcW w:w="1277" w:type="dxa"/>
          </w:tcPr>
          <w:p w:rsidR="00CE5418" w:rsidRPr="00CE5418" w:rsidRDefault="0046268F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8F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677" w:type="dxa"/>
            <w:gridSpan w:val="2"/>
          </w:tcPr>
          <w:p w:rsidR="0046268F" w:rsidRPr="0046268F" w:rsidRDefault="0046268F" w:rsidP="00462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8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медиаплана освещения деятельности МОЦ </w:t>
            </w:r>
          </w:p>
          <w:p w:rsidR="0046268F" w:rsidRPr="0046268F" w:rsidRDefault="0046268F" w:rsidP="00462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8F" w:rsidRPr="0046268F" w:rsidRDefault="0046268F" w:rsidP="00462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18" w:rsidRPr="00CE5418" w:rsidRDefault="00CE5418" w:rsidP="00462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CE5418" w:rsidRPr="00CE5418" w:rsidRDefault="0046268F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8F">
              <w:rPr>
                <w:rFonts w:ascii="Times New Roman" w:hAnsi="Times New Roman" w:cs="Times New Roman"/>
                <w:sz w:val="28"/>
                <w:szCs w:val="28"/>
              </w:rPr>
              <w:t>До сентября 2020г</w:t>
            </w:r>
          </w:p>
        </w:tc>
        <w:tc>
          <w:tcPr>
            <w:tcW w:w="2188" w:type="dxa"/>
          </w:tcPr>
          <w:p w:rsidR="0046268F" w:rsidRPr="0046268F" w:rsidRDefault="0046268F" w:rsidP="00462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8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МОЦ </w:t>
            </w:r>
          </w:p>
          <w:p w:rsidR="00CE5418" w:rsidRPr="00CE5418" w:rsidRDefault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18" w:rsidTr="00D023A7">
        <w:tc>
          <w:tcPr>
            <w:tcW w:w="1277" w:type="dxa"/>
          </w:tcPr>
          <w:p w:rsidR="0046268F" w:rsidRPr="0046268F" w:rsidRDefault="0046268F" w:rsidP="00462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8F">
              <w:rPr>
                <w:rFonts w:ascii="Times New Roman" w:hAnsi="Times New Roman" w:cs="Times New Roman"/>
                <w:sz w:val="28"/>
                <w:szCs w:val="28"/>
              </w:rPr>
              <w:t xml:space="preserve">6.2 </w:t>
            </w:r>
          </w:p>
          <w:p w:rsidR="00CE5418" w:rsidRPr="00CE5418" w:rsidRDefault="00CE5418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CE5418" w:rsidRPr="00CE5418" w:rsidRDefault="0046268F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8F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информационного сопровождения о ходе и результатах деятельности МОЦ в СМИ</w:t>
            </w:r>
          </w:p>
        </w:tc>
        <w:tc>
          <w:tcPr>
            <w:tcW w:w="2490" w:type="dxa"/>
          </w:tcPr>
          <w:p w:rsidR="00CE5418" w:rsidRPr="00CE5418" w:rsidRDefault="0046268F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8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88" w:type="dxa"/>
          </w:tcPr>
          <w:p w:rsidR="00CE5418" w:rsidRPr="00CE5418" w:rsidRDefault="00462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8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МОЦ</w:t>
            </w:r>
          </w:p>
        </w:tc>
      </w:tr>
      <w:tr w:rsidR="0046268F" w:rsidTr="00D023A7">
        <w:tc>
          <w:tcPr>
            <w:tcW w:w="1277" w:type="dxa"/>
          </w:tcPr>
          <w:p w:rsidR="0046268F" w:rsidRPr="0046268F" w:rsidRDefault="0046268F" w:rsidP="00462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8F">
              <w:rPr>
                <w:rFonts w:ascii="Times New Roman" w:hAnsi="Times New Roman" w:cs="Times New Roman"/>
                <w:sz w:val="28"/>
                <w:szCs w:val="28"/>
              </w:rPr>
              <w:t xml:space="preserve">6.3 </w:t>
            </w:r>
          </w:p>
          <w:p w:rsidR="0046268F" w:rsidRPr="00CE5418" w:rsidRDefault="0046268F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46268F" w:rsidRPr="00CE5418" w:rsidRDefault="0046268F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8F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деятельности МОЦ на сайте управления образования</w:t>
            </w:r>
          </w:p>
        </w:tc>
        <w:tc>
          <w:tcPr>
            <w:tcW w:w="2490" w:type="dxa"/>
          </w:tcPr>
          <w:p w:rsidR="0046268F" w:rsidRPr="00CE5418" w:rsidRDefault="0046268F" w:rsidP="00C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8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2020  </w:t>
            </w:r>
          </w:p>
        </w:tc>
        <w:tc>
          <w:tcPr>
            <w:tcW w:w="2188" w:type="dxa"/>
          </w:tcPr>
          <w:p w:rsidR="0046268F" w:rsidRPr="00CE5418" w:rsidRDefault="00462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8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</w:tbl>
    <w:p w:rsidR="00473DCC" w:rsidRPr="00473DCC" w:rsidRDefault="00473DCC">
      <w:pPr>
        <w:rPr>
          <w:rFonts w:ascii="Times New Roman" w:hAnsi="Times New Roman" w:cs="Times New Roman"/>
          <w:b/>
          <w:sz w:val="28"/>
          <w:szCs w:val="28"/>
        </w:rPr>
      </w:pPr>
    </w:p>
    <w:sectPr w:rsidR="00473DCC" w:rsidRPr="00473DCC" w:rsidSect="0034582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3DCC"/>
    <w:rsid w:val="00027E22"/>
    <w:rsid w:val="00345826"/>
    <w:rsid w:val="0046268F"/>
    <w:rsid w:val="00473DCC"/>
    <w:rsid w:val="00CE5418"/>
    <w:rsid w:val="00D0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2020-05-27T22:32:00Z</dcterms:created>
  <dcterms:modified xsi:type="dcterms:W3CDTF">2020-05-27T22:58:00Z</dcterms:modified>
</cp:coreProperties>
</file>